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ambria" w:cs="Cambria" w:eastAsia="Cambria" w:hAnsi="Cambria"/>
          <w:color w:val="17365d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color w:val="17365d"/>
          <w:sz w:val="48"/>
          <w:szCs w:val="48"/>
        </w:rPr>
        <w:drawing>
          <wp:inline distB="114300" distT="114300" distL="114300" distR="114300">
            <wp:extent cx="1766888" cy="1174579"/>
            <wp:effectExtent b="0" l="0" r="0" t="0"/>
            <wp:docPr descr="Logo.jpg" id="3" name="image1.jpg"/>
            <a:graphic>
              <a:graphicData uri="http://schemas.openxmlformats.org/drawingml/2006/picture">
                <pic:pic>
                  <pic:nvPicPr>
                    <pic:cNvPr descr="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66888" cy="11745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mbria" w:cs="Cambria" w:eastAsia="Cambria" w:hAnsi="Cambria"/>
          <w:color w:val="17365d"/>
          <w:sz w:val="48"/>
          <w:szCs w:val="48"/>
          <w:rtl w:val="0"/>
        </w:rPr>
        <w:t xml:space="preserve">    </w:t>
      </w:r>
      <w:r w:rsidDel="00000000" w:rsidR="00000000" w:rsidRPr="00000000">
        <w:rPr>
          <w:rFonts w:ascii="Cambria" w:cs="Cambria" w:eastAsia="Cambria" w:hAnsi="Cambria"/>
          <w:color w:val="17365d"/>
          <w:sz w:val="48"/>
          <w:szCs w:val="48"/>
        </w:rPr>
        <w:drawing>
          <wp:inline distB="114300" distT="114300" distL="114300" distR="114300">
            <wp:extent cx="1342052" cy="1262063"/>
            <wp:effectExtent b="0" l="0" r="0" t="0"/>
            <wp:docPr descr="Bill Ferguson | Marland Senate President" id="2" name="image2.png"/>
            <a:graphic>
              <a:graphicData uri="http://schemas.openxmlformats.org/drawingml/2006/picture">
                <pic:pic>
                  <pic:nvPicPr>
                    <pic:cNvPr descr="Bill Ferguson | Marland Senate President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2052" cy="1262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Cambria" w:cs="Cambria" w:eastAsia="Cambria" w:hAnsi="Cambria"/>
          <w:color w:val="17365d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Cambria" w:cs="Cambria" w:eastAsia="Cambria" w:hAnsi="Cambria"/>
          <w:color w:val="17365d"/>
          <w:sz w:val="48"/>
          <w:szCs w:val="48"/>
        </w:rPr>
      </w:pPr>
      <w:r w:rsidDel="00000000" w:rsidR="00000000" w:rsidRPr="00000000">
        <w:rPr>
          <w:rFonts w:ascii="Cambria" w:cs="Cambria" w:eastAsia="Cambria" w:hAnsi="Cambria"/>
          <w:color w:val="17365d"/>
          <w:sz w:val="48"/>
          <w:szCs w:val="48"/>
          <w:rtl w:val="0"/>
        </w:rPr>
        <w:t xml:space="preserve">Prospective Board Member Application Form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Cambria" w:cs="Cambria" w:eastAsia="Cambria" w:hAnsi="Cambria"/>
          <w:b w:val="1"/>
          <w:color w:val="17365d"/>
          <w:sz w:val="26"/>
          <w:szCs w:val="26"/>
        </w:rPr>
      </w:pPr>
      <w:r w:rsidDel="00000000" w:rsidR="00000000" w:rsidRPr="00000000">
        <w:rPr>
          <w:rFonts w:ascii="Cambria" w:cs="Cambria" w:eastAsia="Cambria" w:hAnsi="Cambria"/>
          <w:b w:val="1"/>
          <w:color w:val="17365d"/>
          <w:sz w:val="26"/>
          <w:szCs w:val="26"/>
          <w:rtl w:val="0"/>
        </w:rPr>
        <w:t xml:space="preserve">2022-2023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0" w:firstLine="0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We make every effort to have the composition of our board reflect the diversity of our community. Toward that end, we are asking for a variety of information. Please feel free to leave blank anything you do not wish to answer. Decisions will not be based on any single variable.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Date: 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Name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Mr.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Mrs.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Ms.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Dr.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Honorable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Other ________________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Demographic Information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Gender: </w:t>
      </w:r>
      <w:r w:rsidDel="00000000" w:rsidR="00000000" w:rsidRPr="00000000">
        <w:rPr>
          <w:rFonts w:ascii="Arial" w:cs="Arial" w:eastAsia="Arial" w:hAnsi="Arial"/>
          <w:rtl w:val="0"/>
        </w:rPr>
        <w:t xml:space="preserve">􀀀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Male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Female         </w:t>
      </w: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Age: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21‐ 30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31‐45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46‐60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61‐72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over 72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Race/Ethnicity: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Contact Information: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Please place an X in the boxes beside the contacts you would like us to use.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􀀀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Home address: 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􀀀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Phone:</w:t>
        <w:tab/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􀀀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E‐mail: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􀀀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fax: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Work address: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Work phone: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Work E‐mail: 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Current Job title or description: 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Spouse/Significant Other: 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Children/Age: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Is your child a current PPPCS or CHPCS student or do you plan to enroll your child in the PPPCS or CHPCS lottery for enrollment?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Graduate:</w:t>
        <w:tab/>
        <w:tab/>
        <w:tab/>
        <w:tab/>
        <w:tab/>
        <w:tab/>
        <w:tab/>
        <w:t xml:space="preserve">Class of: 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Undergraduate: </w:t>
        <w:tab/>
        <w:t xml:space="preserve"> </w:t>
        <w:tab/>
        <w:t xml:space="preserve"> </w:t>
        <w:tab/>
        <w:tab/>
        <w:tab/>
        <w:tab/>
        <w:t xml:space="preserve">Class of: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High School: </w:t>
        <w:tab/>
        <w:tab/>
        <w:tab/>
        <w:tab/>
        <w:tab/>
        <w:tab/>
        <w:tab/>
        <w:t xml:space="preserve">Class of: 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Interest/Connections</w:t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What is it about our vision and mission that interests you? </w:t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Which of our programmatic approaches, services or philosophy do you feel a particular affinity or connection to and why? </w:t>
      </w:r>
    </w:p>
    <w:p w:rsidR="00000000" w:rsidDel="00000000" w:rsidP="00000000" w:rsidRDefault="00000000" w:rsidRPr="00000000" w14:paraId="0000003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What is your understanding of how Charter Schools in Baltimore City function?</w:t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How did you hear about us? </w:t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Do you know anyone who is a board member, staff, parent, or organizational affiliate of PPPCS? 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Networks:  </w:t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Please briefly describe any professional and/or volunteer networks to which you have connection.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Board Memberships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(Current and Past. Please list years of involvement)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Professional Expertise and Interests: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Cambria" w:cs="Cambria" w:eastAsia="Cambria" w:hAnsi="Cambria"/>
        </w:rPr>
      </w:pPr>
      <w:bookmarkStart w:colFirst="0" w:colLast="0" w:name="_heading=h.30j0zll" w:id="1"/>
      <w:bookmarkEnd w:id="1"/>
      <w:r w:rsidDel="00000000" w:rsidR="00000000" w:rsidRPr="00000000">
        <w:rPr>
          <w:rFonts w:ascii="Cambria" w:cs="Cambria" w:eastAsia="Cambria" w:hAnsi="Cambria"/>
          <w:rtl w:val="0"/>
        </w:rPr>
        <w:t xml:space="preserve">Place an X under “Expertise” for all areas you have experience that you would describe as expertise.  Place an X under “Interest” for all the areas in which you have an interest in working as a board member, regardless of expertise (e.g., you may be a CPA but not have an interest in working on organizational finance).</w:t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750"/>
        <w:gridCol w:w="3030"/>
        <w:gridCol w:w="2580"/>
        <w:tblGridChange w:id="0">
          <w:tblGrid>
            <w:gridCol w:w="3750"/>
            <w:gridCol w:w="3030"/>
            <w:gridCol w:w="258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widowControl w:val="0"/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0"/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Expertise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Interest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Financial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Marketing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Management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Public Relations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Legal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Public Speaking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Fundraising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Community Relations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Human Resources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Public Policy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4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Advocacy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Early Childhood Development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A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B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K-12 Education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Charter Schools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Academia/Higher 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Other: _______________________________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0"/>
              <w:spacing w:after="0" w:line="240" w:lineRule="auto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8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Board Committees</w:t>
      </w:r>
    </w:p>
    <w:p w:rsidR="00000000" w:rsidDel="00000000" w:rsidP="00000000" w:rsidRDefault="00000000" w:rsidRPr="00000000" w14:paraId="0000007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bookmarkStart w:colFirst="0" w:colLast="0" w:name="_heading=h.1fob9te" w:id="2"/>
      <w:bookmarkEnd w:id="2"/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Our Board members each serve on one committee. Which committee(s)/projects would you be interested in?</w:t>
      </w:r>
    </w:p>
    <w:p w:rsidR="00000000" w:rsidDel="00000000" w:rsidP="00000000" w:rsidRDefault="00000000" w:rsidRPr="00000000" w14:paraId="0000007C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􀀀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Finance Committee</w:t>
      </w:r>
    </w:p>
    <w:p w:rsidR="00000000" w:rsidDel="00000000" w:rsidP="00000000" w:rsidRDefault="00000000" w:rsidRPr="00000000" w14:paraId="0000007E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Development (fundraising) Committee</w:t>
      </w:r>
    </w:p>
    <w:p w:rsidR="00000000" w:rsidDel="00000000" w:rsidP="00000000" w:rsidRDefault="00000000" w:rsidRPr="00000000" w14:paraId="0000007F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Academic Excellence Committee</w:t>
      </w:r>
    </w:p>
    <w:p w:rsidR="00000000" w:rsidDel="00000000" w:rsidP="00000000" w:rsidRDefault="00000000" w:rsidRPr="00000000" w14:paraId="00000080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Governance Committee</w:t>
      </w:r>
    </w:p>
    <w:p w:rsidR="00000000" w:rsidDel="00000000" w:rsidP="00000000" w:rsidRDefault="00000000" w:rsidRPr="00000000" w14:paraId="00000081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Facilities Committee</w:t>
      </w:r>
    </w:p>
    <w:p w:rsidR="00000000" w:rsidDel="00000000" w:rsidP="00000000" w:rsidRDefault="00000000" w:rsidRPr="00000000" w14:paraId="00000082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Time: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Our board meets 7:00 pm ‐ 9:00pm on the third Wednesday of the month except August. The annual board retreat is typically the second half of January.  Our board committees also meet, on average, once a month for approximately 2 hours.  Do you anticipate any ongoing conflict for meeting attendance?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􀀀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84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Conflict of Interest</w:t>
      </w:r>
    </w:p>
    <w:p w:rsidR="00000000" w:rsidDel="00000000" w:rsidP="00000000" w:rsidRDefault="00000000" w:rsidRPr="00000000" w14:paraId="00000086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All board members complete and sign a </w:t>
      </w: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Conflict of Interest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 form.  Do you anticipate having a conflict of interest that would prohibit you from serving on the board of directors? </w:t>
      </w:r>
    </w:p>
    <w:p w:rsidR="00000000" w:rsidDel="00000000" w:rsidP="00000000" w:rsidRDefault="00000000" w:rsidRPr="00000000" w14:paraId="00000087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􀀀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88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pacing w:after="0" w:line="240" w:lineRule="auto"/>
        <w:rPr>
          <w:rFonts w:ascii="Cambria" w:cs="Cambria" w:eastAsia="Cambria" w:hAnsi="Cambria"/>
          <w:b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sz w:val="24"/>
          <w:szCs w:val="24"/>
          <w:rtl w:val="0"/>
        </w:rPr>
        <w:t xml:space="preserve">Background Check</w:t>
      </w:r>
    </w:p>
    <w:p w:rsidR="00000000" w:rsidDel="00000000" w:rsidP="00000000" w:rsidRDefault="00000000" w:rsidRPr="00000000" w14:paraId="0000008A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All board members must complete a background check.  The school will assist you with this process.  Are you willing to complete a background check?  </w:t>
      </w:r>
      <w:r w:rsidDel="00000000" w:rsidR="00000000" w:rsidRPr="00000000">
        <w:rPr>
          <w:rFonts w:ascii="Arial" w:cs="Arial" w:eastAsia="Arial" w:hAnsi="Arial"/>
          <w:rtl w:val="0"/>
        </w:rPr>
        <w:t xml:space="preserve">􀀀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No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􀀀</w:t>
      </w:r>
      <w:r w:rsidDel="00000000" w:rsidR="00000000" w:rsidRPr="00000000">
        <w:rPr>
          <w:rFonts w:ascii="Noto Sans Symbols" w:cs="Noto Sans Symbols" w:eastAsia="Noto Sans Symbols" w:hAnsi="Noto Sans Symbols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mbria" w:cs="Cambria" w:eastAsia="Cambria" w:hAnsi="Cambria"/>
          <w:sz w:val="24"/>
          <w:szCs w:val="24"/>
          <w:rtl w:val="0"/>
        </w:rPr>
        <w:t xml:space="preserve">Yes</w:t>
      </w:r>
    </w:p>
    <w:p w:rsidR="00000000" w:rsidDel="00000000" w:rsidP="00000000" w:rsidRDefault="00000000" w:rsidRPr="00000000" w14:paraId="0000008B">
      <w:pPr>
        <w:spacing w:after="0" w:line="240" w:lineRule="auto"/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240" w:lineRule="auto"/>
        <w:jc w:val="center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0" w:line="240" w:lineRule="auto"/>
        <w:jc w:val="center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240" w:lineRule="auto"/>
        <w:jc w:val="center"/>
        <w:rPr>
          <w:rFonts w:ascii="Cambria" w:cs="Cambria" w:eastAsia="Cambria" w:hAnsi="Cambria"/>
          <w:i w:val="1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Thank You. Please email your completed application along with a resume or bio to:</w:t>
      </w:r>
    </w:p>
    <w:p w:rsidR="00000000" w:rsidDel="00000000" w:rsidP="00000000" w:rsidRDefault="00000000" w:rsidRPr="00000000" w14:paraId="0000008F">
      <w:pPr>
        <w:spacing w:after="0" w:line="240" w:lineRule="auto"/>
        <w:jc w:val="center"/>
        <w:rPr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i w:val="1"/>
          <w:sz w:val="24"/>
          <w:szCs w:val="24"/>
          <w:rtl w:val="0"/>
        </w:rPr>
        <w:t xml:space="preserve">Jane Lindenfelser, Executive Director at </w:t>
      </w:r>
      <w:hyperlink r:id="rId9">
        <w:r w:rsidDel="00000000" w:rsidR="00000000" w:rsidRPr="00000000">
          <w:rPr>
            <w:rFonts w:ascii="Cambria" w:cs="Cambria" w:eastAsia="Cambria" w:hAnsi="Cambria"/>
            <w:i w:val="1"/>
            <w:color w:val="1155cc"/>
            <w:sz w:val="24"/>
            <w:szCs w:val="24"/>
            <w:u w:val="single"/>
            <w:rtl w:val="0"/>
          </w:rPr>
          <w:t xml:space="preserve">JLindenfelser@pppcs.org</w:t>
        </w:r>
      </w:hyperlink>
      <w:r w:rsidDel="00000000" w:rsidR="00000000" w:rsidRPr="00000000">
        <w:rPr>
          <w:rtl w:val="0"/>
        </w:rPr>
      </w:r>
    </w:p>
    <w:sectPr>
      <w:headerReference r:id="rId10" w:type="first"/>
      <w:footerReference r:id="rId11" w:type="default"/>
      <w:footerReference r:id="rId12" w:type="first"/>
      <w:pgSz w:h="15840" w:w="12240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ambria"/>
  <w:font w:name="Arial"/>
  <w:font w:name="Times New Roman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1">
    <w:pPr>
      <w:spacing w:after="0" w:line="240" w:lineRule="auto"/>
      <w:jc w:val="right"/>
      <w:rPr>
        <w:rFonts w:ascii="Times New Roman" w:cs="Times New Roman" w:eastAsia="Times New Roman" w:hAnsi="Times New Roman"/>
        <w:color w:val="17365d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17365d"/>
        <w:sz w:val="20"/>
        <w:szCs w:val="20"/>
        <w:rtl w:val="0"/>
      </w:rPr>
      <w:t xml:space="preserve">Prospective Board Member Nomination Form</w:t>
    </w:r>
  </w:p>
  <w:p w:rsidR="00000000" w:rsidDel="00000000" w:rsidP="00000000" w:rsidRDefault="00000000" w:rsidRPr="00000000" w14:paraId="00000092">
    <w:pPr>
      <w:spacing w:after="0" w:line="240" w:lineRule="auto"/>
      <w:jc w:val="right"/>
      <w:rPr>
        <w:b w:val="1"/>
      </w:rPr>
    </w:pPr>
    <w:r w:rsidDel="00000000" w:rsidR="00000000" w:rsidRPr="00000000">
      <w:rPr>
        <w:rFonts w:ascii="Times New Roman" w:cs="Times New Roman" w:eastAsia="Times New Roman" w:hAnsi="Times New Roman"/>
        <w:color w:val="17365d"/>
        <w:sz w:val="20"/>
        <w:szCs w:val="20"/>
        <w:rtl w:val="0"/>
      </w:rPr>
      <w:t xml:space="preserve">Page </w:t>
    </w:r>
    <w:r w:rsidDel="00000000" w:rsidR="00000000" w:rsidRPr="00000000">
      <w:rPr>
        <w:rFonts w:ascii="Times New Roman" w:cs="Times New Roman" w:eastAsia="Times New Roman" w:hAnsi="Times New Roman"/>
        <w:color w:val="17365d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3">
    <w:pPr>
      <w:spacing w:after="0" w:line="240" w:lineRule="auto"/>
      <w:jc w:val="right"/>
      <w:rPr>
        <w:rFonts w:ascii="Times New Roman" w:cs="Times New Roman" w:eastAsia="Times New Roman" w:hAnsi="Times New Roman"/>
        <w:color w:val="17365d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17365d"/>
        <w:sz w:val="20"/>
        <w:szCs w:val="20"/>
        <w:rtl w:val="0"/>
      </w:rPr>
      <w:t xml:space="preserve">Prospective Board Member Nomination Form</w:t>
    </w:r>
  </w:p>
  <w:p w:rsidR="00000000" w:rsidDel="00000000" w:rsidP="00000000" w:rsidRDefault="00000000" w:rsidRPr="00000000" w14:paraId="00000094">
    <w:pPr>
      <w:spacing w:after="0" w:line="240" w:lineRule="auto"/>
      <w:jc w:val="right"/>
      <w:rPr>
        <w:rFonts w:ascii="Times New Roman" w:cs="Times New Roman" w:eastAsia="Times New Roman" w:hAnsi="Times New Roman"/>
        <w:color w:val="17365d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17365d"/>
        <w:sz w:val="20"/>
        <w:szCs w:val="20"/>
        <w:rtl w:val="0"/>
      </w:rPr>
      <w:t xml:space="preserve">Last updated March,, 2022</w:t>
    </w:r>
  </w:p>
  <w:p w:rsidR="00000000" w:rsidDel="00000000" w:rsidP="00000000" w:rsidRDefault="00000000" w:rsidRPr="00000000" w14:paraId="00000095">
    <w:pPr>
      <w:spacing w:after="0" w:line="240" w:lineRule="auto"/>
      <w:jc w:val="right"/>
      <w:rPr>
        <w:rFonts w:ascii="Times New Roman" w:cs="Times New Roman" w:eastAsia="Times New Roman" w:hAnsi="Times New Roman"/>
        <w:color w:val="17365d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17365d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0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12" Type="http://schemas.openxmlformats.org/officeDocument/2006/relationships/footer" Target="footer2.xml"/><Relationship Id="rId9" Type="http://schemas.openxmlformats.org/officeDocument/2006/relationships/hyperlink" Target="mailto:JLindenfelser@pppcs.org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PlctKeJpJQjL/G03qKtvQgS3XQ==">AMUW2mXUlfXcUsrVY/3Fwz/3XFMc/5bb7MjILENqPiiFe7tog0EANjj1wDCtBKmL+yJpTR/dRhYGsTthog/sFBt106ORU+kBJLzgEmFjS8wYKilmxw0MVBhmptfbJp1loRpv0RJ123sKoqUvnGoD5TUPQiwsChASpw==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2017-12-24T02:45:00Z</dcterms:created>
  <dc:creator>Candace Caraco</dc:creator>
</cp:coreProperties>
</file>